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6F" w:rsidRPr="00BA3E6F" w:rsidRDefault="00BA3E6F" w:rsidP="00413BA9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C216FD">
        <w:rPr>
          <w:rFonts w:ascii="Arial" w:hAnsi="Arial" w:cs="Arial"/>
          <w:b/>
          <w:sz w:val="20"/>
          <w:szCs w:val="20"/>
        </w:rPr>
        <w:t>Domäsko</w:t>
      </w:r>
      <w:proofErr w:type="spellEnd"/>
      <w:r w:rsidRPr="00C216FD">
        <w:rPr>
          <w:rFonts w:ascii="Arial" w:hAnsi="Arial" w:cs="Arial"/>
          <w:b/>
          <w:sz w:val="20"/>
          <w:szCs w:val="20"/>
        </w:rPr>
        <w:t xml:space="preserve"> s.r.o.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216FD">
        <w:rPr>
          <w:rFonts w:ascii="Arial" w:hAnsi="Arial" w:cs="Arial"/>
          <w:b/>
          <w:sz w:val="20"/>
          <w:szCs w:val="20"/>
        </w:rPr>
        <w:t>Lieskovská cesta 640/23, Lieskovec 962 21</w:t>
      </w:r>
      <w:r>
        <w:rPr>
          <w:rFonts w:ascii="Arial" w:hAnsi="Arial" w:cs="Arial"/>
          <w:b/>
          <w:sz w:val="20"/>
          <w:szCs w:val="20"/>
        </w:rPr>
        <w:t xml:space="preserve">, IČO: </w:t>
      </w:r>
      <w:r w:rsidRPr="00C216FD">
        <w:rPr>
          <w:rFonts w:ascii="Arial" w:hAnsi="Arial" w:cs="Arial"/>
          <w:b/>
          <w:sz w:val="20"/>
          <w:szCs w:val="20"/>
        </w:rPr>
        <w:t>31719236</w:t>
      </w:r>
    </w:p>
    <w:p w:rsidR="008B066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8B066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8B066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8B066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8B0664" w:rsidRDefault="008B0664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8B066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8B0664" w:rsidRDefault="008B0664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B0664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8B0664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:rsidR="008B0664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:rsidR="008B0664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8B0664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8B0664" w:rsidRDefault="00B706E4" w:rsidP="00CE605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:rsidR="008B0664" w:rsidRDefault="00345A45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8B0664" w:rsidRDefault="00345A45" w:rsidP="00345A4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B0664" w:rsidTr="00DB2E45">
        <w:trPr>
          <w:trHeight w:val="20"/>
        </w:trPr>
        <w:tc>
          <w:tcPr>
            <w:tcW w:w="4644" w:type="dxa"/>
          </w:tcPr>
          <w:p w:rsidR="008B0664" w:rsidRDefault="00345A45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:rsidR="008B0664" w:rsidRDefault="00345A45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8B0664" w:rsidRDefault="00B706E4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8B0664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adresa, názov organizácie, pracovné zaradenie, e-mailová adresa, predmet a obsah pošty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>zákonov v znení neskorších predpisov</w:t>
      </w:r>
    </w:p>
    <w:p w:rsidR="00B81843" w:rsidRP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Podtatranská hydina a.s., Slavkovská cesta 54 Kežmarok 060 01, 31651682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1843" w:rsidTr="00B8184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spracovania osobných údajov v Dochádzkovom systéme - elektronicky: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činností dochádza k spracovaniu osobných údajov za účelom evidencie zamestnancov, kontroly dochádzky, podkladov pre písomnosti priamo súvisiace s pracovnoprávnym vzťahom zamestnancov, alebo obdobným vzťahom. 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dohody o prácach vykonávaných mimo pracovného pomeru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dátum a čas príchodu do práce a odchodu z práce, osobné číslo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Zákon č. 311/2001 Z. z. Zákonník práce v znení neskorších predpisov</w:t>
      </w:r>
    </w:p>
    <w:p w:rsidR="00B81843" w:rsidRP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TiDo</w:t>
      </w:r>
      <w:proofErr w:type="spellEnd"/>
      <w:r>
        <w:rPr>
          <w:rFonts w:ascii="Arial" w:hAnsi="Arial" w:cs="Arial"/>
          <w:sz w:val="20"/>
          <w:szCs w:val="20"/>
        </w:rPr>
        <w:t xml:space="preserve"> s.r.o., Jarná 17, 05601 Gelnica, 47453753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1843" w:rsidTr="00B8184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dochádzky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reklamácii: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evidovaní osôb na účely uplatnenia reklamácie.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klienti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bydlisko, telefón, e-mail a povaha reklamácie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40/1964 Zb. Občiansky zákonník v znení neskorších predpisov, Zákon č. 250/2007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 ochrane spotrebiteľa a o zmene zákona Slovenskej národnej rady č. 372/1990 Zb. o priestupkoch v znení neskorších predpisov a iné súvisiace všeobecne záväzné právne predpisy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SOI</w:t>
      </w: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128/2002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štátnej kontrole vnútorného trhu vo veciach ochrany spotrebiteľa a o zmene a doplnení niektorých zákonov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1843" w:rsidTr="00B8184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reklamácie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spracovania osobných údajov - GPS monitorovanie vozidiel: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činností dochádza k spracovaniu osobných údajov za účelom kontroly využívania fondu pracovného času, zberu telemetrických dát o prevádzke motorového vozidla, zabezpečenia ochrany majetku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dohody o prácach vykonávaných mimo pracovného pomeru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GPS monitorovanie pohybu motorových vozidiel spoločnosti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Zákon č. 311/2001 Z. z. Zákonník práce</w:t>
      </w:r>
    </w:p>
    <w:p w:rsidR="00B81843" w:rsidRP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Podtatranská hydina a.s., Slavkovská cesta 54 Kežmarok 060 01, 31651682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1843" w:rsidTr="00B03D2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 w:rsidP="00B03D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GPS monitorovanie vozidiel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 w:rsidP="00B03D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 </w:t>
            </w:r>
          </w:p>
        </w:tc>
      </w:tr>
    </w:tbl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spracovania osobných údajov v kamerovom informačnom systéme: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 rámci činností dochádza k spracovaniu osobných údajov za účelom ochrany verejného poriadku a bezpečnosti, odhaľovania kriminality, ochrany zdravia a majetku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Právny základ spracovania osobných údajov: </w:t>
      </w:r>
      <w:r>
        <w:rPr>
          <w:rFonts w:ascii="Arial" w:hAnsi="Arial" w:cs="Arial"/>
          <w:sz w:val="20"/>
          <w:szCs w:val="20"/>
        </w:rPr>
        <w:t>Oprávnený záujem prevádzkovateľa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Kategórie príjemcov: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Súdy, OČTK - spracúvanie je nevyhnutné na splnenie zákonnej povinnosti prevádzkovateľa a to v zmysle Zákona 301/2005 Z. z. trestný poriadok v znení neskorších predpisov, Zákona č. 162/2015 Z. z. správny súdny poriadok v znení zákona č. 88/2017 Z. z., Zákona č. 125/2016 Z. z., Zákona o niektorých opatreniach súvisiacich s prijatím Civilného sporového poriadku, Civilného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mimosporového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poriadku a Správneho súdneho poriadku a o zmene a doplnení niektorých zákonov, Oprávnený orgán štátu - spracúvanie je nevyhnutné na splnenie zákonnej povinnosti prevádzkovateľa a to v zmysle Všeobecného nariadenia o ochrane údajov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lastRenderedPageBreak/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1843" w:rsidTr="00B03D2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 w:rsidP="00B03D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kamerový záznam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 w:rsidP="00B03D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dní </w:t>
            </w:r>
          </w:p>
        </w:tc>
      </w:tr>
    </w:tbl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B81843" w:rsidRDefault="00B81843" w:rsidP="00B8184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54/20019 Z. z. o ochrane oznamovateľov protispoločenskej činnosti a o zmene a doplnení niektorých zákonov</w:t>
      </w:r>
    </w:p>
    <w:p w:rsidR="00B81843" w:rsidRP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Kategórie príjemcov: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1843">
        <w:rPr>
          <w:rFonts w:ascii="Arial" w:hAnsi="Arial" w:cs="Arial"/>
          <w:sz w:val="20"/>
          <w:szCs w:val="20"/>
        </w:rPr>
        <w:t>EuroTRADING</w:t>
      </w:r>
      <w:proofErr w:type="spellEnd"/>
      <w:r w:rsidRPr="00B81843"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sz w:val="20"/>
          <w:szCs w:val="20"/>
        </w:rPr>
        <w:t xml:space="preserve">, </w:t>
      </w:r>
      <w:r w:rsidRPr="00B81843">
        <w:rPr>
          <w:rFonts w:ascii="Arial" w:hAnsi="Arial" w:cs="Arial"/>
          <w:sz w:val="20"/>
          <w:szCs w:val="20"/>
        </w:rPr>
        <w:t>Muškátová 38, 040 11 Košice</w:t>
      </w:r>
      <w:r>
        <w:rPr>
          <w:rFonts w:ascii="Arial" w:hAnsi="Arial" w:cs="Arial"/>
          <w:sz w:val="20"/>
          <w:szCs w:val="20"/>
        </w:rPr>
        <w:t xml:space="preserve">, IČO:  </w:t>
      </w:r>
      <w:r w:rsidRPr="00B81843">
        <w:rPr>
          <w:rFonts w:ascii="Arial" w:hAnsi="Arial" w:cs="Arial"/>
          <w:sz w:val="20"/>
          <w:szCs w:val="20"/>
        </w:rPr>
        <w:t>44031483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1843" w:rsidTr="00B8184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Podnety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43" w:rsidRDefault="00B8184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B81843" w:rsidRDefault="00B81843" w:rsidP="00B81843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81843" w:rsidRDefault="00B81843" w:rsidP="00B8184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B0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8B0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8B0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8B0664" w:rsidRDefault="008B066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B0664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Domäsko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8B0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ňou súvisiace spôsoby spracovávania Vašich osobných údajov sa môžu meniť. Ak sa tieto zásady rozhodneme aktualizovať, umiestnime zmeny na našej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webstránke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webstránky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tieto zásady pravidelne kontrolovali.</w:t>
      </w:r>
    </w:p>
    <w:p w:rsidR="008B0664" w:rsidRDefault="008B066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B0664" w:rsidRDefault="008B0664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B0664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s.r.o. (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www.eurotrading.sk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), emailom na 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zo@eurotrading.sk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 Všetky vaše podnety a sťažnosti riadne preveríme a zašleme Vám vyjadrenie.</w:t>
      </w:r>
    </w:p>
    <w:p w:rsidR="008B0664" w:rsidRDefault="008B0664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B0664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statny.dozor@pdp.gov.sk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sectPr w:rsidR="008B0664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1432D7"/>
    <w:rsid w:val="002D5955"/>
    <w:rsid w:val="00303C10"/>
    <w:rsid w:val="0032495B"/>
    <w:rsid w:val="00345A45"/>
    <w:rsid w:val="00383316"/>
    <w:rsid w:val="00413BA9"/>
    <w:rsid w:val="004906CB"/>
    <w:rsid w:val="004F63E0"/>
    <w:rsid w:val="00500DEF"/>
    <w:rsid w:val="005364D1"/>
    <w:rsid w:val="005637AE"/>
    <w:rsid w:val="006948D9"/>
    <w:rsid w:val="008A5F6D"/>
    <w:rsid w:val="008B0664"/>
    <w:rsid w:val="008D3F99"/>
    <w:rsid w:val="009C5FAE"/>
    <w:rsid w:val="00AC0D48"/>
    <w:rsid w:val="00B706E4"/>
    <w:rsid w:val="00B81843"/>
    <w:rsid w:val="00BA3E6F"/>
    <w:rsid w:val="00BE6F20"/>
    <w:rsid w:val="00C87773"/>
    <w:rsid w:val="00CE6051"/>
    <w:rsid w:val="00DB03A4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1648</Words>
  <Characters>10589</Characters>
  <Application>Microsoft Office Word</Application>
  <DocSecurity>0</DocSecurity>
  <Lines>201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Ti-spravca3</cp:lastModifiedBy>
  <cp:revision>9</cp:revision>
  <cp:lastPrinted>2020-02-16T10:24:00Z</cp:lastPrinted>
  <dcterms:created xsi:type="dcterms:W3CDTF">2020-02-10T11:21:00Z</dcterms:created>
  <dcterms:modified xsi:type="dcterms:W3CDTF">2020-02-16T10:24:00Z</dcterms:modified>
</cp:coreProperties>
</file>